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18C" w:rsidRPr="00272276" w:rsidRDefault="00FC318C" w:rsidP="00FC31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276">
        <w:rPr>
          <w:rFonts w:ascii="Times New Roman" w:hAnsi="Times New Roman" w:cs="Times New Roman"/>
          <w:b/>
          <w:sz w:val="28"/>
          <w:szCs w:val="28"/>
        </w:rPr>
        <w:t xml:space="preserve">ЗАКЛЮЧЕНИЕ О РЕЗУЛЬТАТАХ ПУБЛИЧНЫХ СЛУШАНИЙ </w:t>
      </w:r>
    </w:p>
    <w:p w:rsidR="00272276" w:rsidRPr="00272276" w:rsidRDefault="00272276" w:rsidP="002722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72276">
        <w:rPr>
          <w:rFonts w:ascii="Times New Roman" w:hAnsi="Times New Roman" w:cs="Times New Roman"/>
          <w:b/>
          <w:sz w:val="28"/>
          <w:szCs w:val="28"/>
        </w:rPr>
        <w:t xml:space="preserve">по рассмотрению проекта планировки и проекта межевания территории линейного объекта «Газопровод межпоселковый </w:t>
      </w:r>
      <w:r w:rsidR="00DB4E08">
        <w:rPr>
          <w:rFonts w:ascii="Times New Roman" w:hAnsi="Times New Roman" w:cs="Times New Roman"/>
          <w:b/>
          <w:sz w:val="28"/>
          <w:szCs w:val="28"/>
        </w:rPr>
        <w:t xml:space="preserve">к х. </w:t>
      </w:r>
      <w:proofErr w:type="spellStart"/>
      <w:r w:rsidR="00DB4E08">
        <w:rPr>
          <w:rFonts w:ascii="Times New Roman" w:hAnsi="Times New Roman" w:cs="Times New Roman"/>
          <w:b/>
          <w:sz w:val="28"/>
          <w:szCs w:val="28"/>
        </w:rPr>
        <w:t>Старорубашкин</w:t>
      </w:r>
      <w:proofErr w:type="spellEnd"/>
      <w:r w:rsidR="00DB4E08">
        <w:rPr>
          <w:rFonts w:ascii="Times New Roman" w:hAnsi="Times New Roman" w:cs="Times New Roman"/>
          <w:b/>
          <w:sz w:val="28"/>
          <w:szCs w:val="28"/>
        </w:rPr>
        <w:t xml:space="preserve"> с отводами на х. Донецкий, х. </w:t>
      </w:r>
      <w:proofErr w:type="spellStart"/>
      <w:r w:rsidR="00DB4E08">
        <w:rPr>
          <w:rFonts w:ascii="Times New Roman" w:hAnsi="Times New Roman" w:cs="Times New Roman"/>
          <w:b/>
          <w:sz w:val="28"/>
          <w:szCs w:val="28"/>
        </w:rPr>
        <w:t>Верхоломов</w:t>
      </w:r>
      <w:proofErr w:type="spellEnd"/>
      <w:r w:rsidR="00DB4E08">
        <w:rPr>
          <w:rFonts w:ascii="Times New Roman" w:hAnsi="Times New Roman" w:cs="Times New Roman"/>
          <w:b/>
          <w:sz w:val="28"/>
          <w:szCs w:val="28"/>
        </w:rPr>
        <w:t xml:space="preserve"> и х. Майкопский </w:t>
      </w:r>
      <w:r w:rsidRPr="00272276">
        <w:rPr>
          <w:rFonts w:ascii="Times New Roman" w:hAnsi="Times New Roman" w:cs="Times New Roman"/>
          <w:b/>
          <w:sz w:val="28"/>
          <w:szCs w:val="28"/>
        </w:rPr>
        <w:t>Зимовниковского района Ростовской области».</w:t>
      </w:r>
      <w:proofErr w:type="gramEnd"/>
    </w:p>
    <w:p w:rsidR="00FC318C" w:rsidRPr="00272276" w:rsidRDefault="00272276" w:rsidP="00FC31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72276">
        <w:rPr>
          <w:rFonts w:ascii="Times New Roman" w:hAnsi="Times New Roman" w:cs="Times New Roman"/>
          <w:b/>
          <w:sz w:val="28"/>
          <w:szCs w:val="28"/>
        </w:rPr>
        <w:t>10</w:t>
      </w:r>
      <w:r w:rsidR="00FC318C" w:rsidRPr="00272276">
        <w:rPr>
          <w:rFonts w:ascii="Times New Roman" w:hAnsi="Times New Roman" w:cs="Times New Roman"/>
          <w:b/>
          <w:sz w:val="28"/>
          <w:szCs w:val="28"/>
        </w:rPr>
        <w:t>.</w:t>
      </w:r>
      <w:r w:rsidR="00B71844" w:rsidRPr="00272276">
        <w:rPr>
          <w:rFonts w:ascii="Times New Roman" w:hAnsi="Times New Roman" w:cs="Times New Roman"/>
          <w:b/>
          <w:sz w:val="28"/>
          <w:szCs w:val="28"/>
        </w:rPr>
        <w:t>0</w:t>
      </w:r>
      <w:r w:rsidR="00954C3F" w:rsidRPr="00272276">
        <w:rPr>
          <w:rFonts w:ascii="Times New Roman" w:hAnsi="Times New Roman" w:cs="Times New Roman"/>
          <w:b/>
          <w:sz w:val="28"/>
          <w:szCs w:val="28"/>
        </w:rPr>
        <w:t>7</w:t>
      </w:r>
      <w:r w:rsidR="00FC318C" w:rsidRPr="00272276">
        <w:rPr>
          <w:rFonts w:ascii="Times New Roman" w:hAnsi="Times New Roman" w:cs="Times New Roman"/>
          <w:b/>
          <w:sz w:val="28"/>
          <w:szCs w:val="28"/>
        </w:rPr>
        <w:t>.201</w:t>
      </w:r>
      <w:r w:rsidR="00B71844" w:rsidRPr="00272276">
        <w:rPr>
          <w:rFonts w:ascii="Times New Roman" w:hAnsi="Times New Roman" w:cs="Times New Roman"/>
          <w:b/>
          <w:sz w:val="28"/>
          <w:szCs w:val="28"/>
        </w:rPr>
        <w:t>8</w:t>
      </w:r>
      <w:r w:rsidR="00FC318C" w:rsidRPr="002722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318C" w:rsidRPr="00272276" w:rsidRDefault="00FC318C" w:rsidP="007114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2276">
        <w:rPr>
          <w:rFonts w:ascii="Times New Roman" w:hAnsi="Times New Roman" w:cs="Times New Roman"/>
          <w:b/>
          <w:sz w:val="28"/>
          <w:szCs w:val="28"/>
        </w:rPr>
        <w:t>Тема обсуждения:</w:t>
      </w:r>
      <w:r w:rsidRPr="00266D30">
        <w:rPr>
          <w:rFonts w:ascii="Times New Roman" w:hAnsi="Times New Roman" w:cs="Times New Roman"/>
          <w:sz w:val="24"/>
          <w:szCs w:val="24"/>
        </w:rPr>
        <w:t xml:space="preserve"> </w:t>
      </w:r>
      <w:r w:rsidR="00272276" w:rsidRPr="00272276">
        <w:rPr>
          <w:rFonts w:ascii="Times New Roman" w:hAnsi="Times New Roman" w:cs="Times New Roman"/>
          <w:sz w:val="28"/>
          <w:szCs w:val="28"/>
        </w:rPr>
        <w:t xml:space="preserve">обсуждение проекта планировки и проекта межевания территории линейного объекта «Газопровод межпоселковый </w:t>
      </w:r>
      <w:r w:rsidR="00DB4E08">
        <w:rPr>
          <w:rFonts w:ascii="Times New Roman" w:hAnsi="Times New Roman" w:cs="Times New Roman"/>
          <w:sz w:val="28"/>
          <w:szCs w:val="28"/>
        </w:rPr>
        <w:t xml:space="preserve">к х. </w:t>
      </w:r>
      <w:proofErr w:type="spellStart"/>
      <w:r w:rsidR="00DB4E08">
        <w:rPr>
          <w:rFonts w:ascii="Times New Roman" w:hAnsi="Times New Roman" w:cs="Times New Roman"/>
          <w:sz w:val="28"/>
          <w:szCs w:val="28"/>
        </w:rPr>
        <w:t>Старорубашкин</w:t>
      </w:r>
      <w:proofErr w:type="spellEnd"/>
      <w:r w:rsidR="00DB4E08">
        <w:rPr>
          <w:rFonts w:ascii="Times New Roman" w:hAnsi="Times New Roman" w:cs="Times New Roman"/>
          <w:sz w:val="28"/>
          <w:szCs w:val="28"/>
        </w:rPr>
        <w:t xml:space="preserve"> с отводами на х. Донецкий, х. </w:t>
      </w:r>
      <w:proofErr w:type="spellStart"/>
      <w:r w:rsidR="00DB4E08">
        <w:rPr>
          <w:rFonts w:ascii="Times New Roman" w:hAnsi="Times New Roman" w:cs="Times New Roman"/>
          <w:sz w:val="28"/>
          <w:szCs w:val="28"/>
        </w:rPr>
        <w:t>Верхоломов</w:t>
      </w:r>
      <w:proofErr w:type="spellEnd"/>
      <w:r w:rsidR="00DB4E08">
        <w:rPr>
          <w:rFonts w:ascii="Times New Roman" w:hAnsi="Times New Roman" w:cs="Times New Roman"/>
          <w:sz w:val="28"/>
          <w:szCs w:val="28"/>
        </w:rPr>
        <w:t xml:space="preserve"> и х. Майкопский </w:t>
      </w:r>
      <w:r w:rsidR="00272276" w:rsidRPr="00272276">
        <w:rPr>
          <w:rFonts w:ascii="Times New Roman" w:hAnsi="Times New Roman" w:cs="Times New Roman"/>
          <w:sz w:val="28"/>
          <w:szCs w:val="28"/>
        </w:rPr>
        <w:t>Зимовниковского района Ростовской области».</w:t>
      </w:r>
      <w:proofErr w:type="gramEnd"/>
    </w:p>
    <w:p w:rsidR="00FC318C" w:rsidRPr="00272276" w:rsidRDefault="00FC318C" w:rsidP="007114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2276">
        <w:rPr>
          <w:rFonts w:ascii="Times New Roman" w:hAnsi="Times New Roman" w:cs="Times New Roman"/>
          <w:sz w:val="28"/>
          <w:szCs w:val="28"/>
        </w:rPr>
        <w:t xml:space="preserve">Публичные слушания </w:t>
      </w:r>
      <w:r w:rsidR="00A25A45">
        <w:rPr>
          <w:rFonts w:ascii="Times New Roman" w:hAnsi="Times New Roman" w:cs="Times New Roman"/>
          <w:sz w:val="28"/>
          <w:szCs w:val="28"/>
        </w:rPr>
        <w:t>проведены</w:t>
      </w:r>
      <w:r w:rsidR="00272276" w:rsidRPr="00272276">
        <w:rPr>
          <w:rFonts w:ascii="Times New Roman" w:hAnsi="Times New Roman" w:cs="Times New Roman"/>
          <w:sz w:val="28"/>
          <w:szCs w:val="28"/>
        </w:rPr>
        <w:t xml:space="preserve"> </w:t>
      </w:r>
      <w:r w:rsidRPr="0027227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72276" w:rsidRPr="00272276">
        <w:rPr>
          <w:rFonts w:ascii="Times New Roman" w:hAnsi="Times New Roman" w:cs="Times New Roman"/>
          <w:sz w:val="28"/>
          <w:szCs w:val="28"/>
        </w:rPr>
        <w:t>Постановлением Администрации Зимовниковского района от 25.05.2018 № 470 «О проведении публичных слушаний по рассмотрению проекта планировки и проекта межевания территории линейного объекта».</w:t>
      </w:r>
    </w:p>
    <w:p w:rsidR="00FC318C" w:rsidRPr="00272276" w:rsidRDefault="00FC318C" w:rsidP="00711439">
      <w:pPr>
        <w:pStyle w:val="3"/>
        <w:shd w:val="clear" w:color="auto" w:fill="FFFFFF"/>
        <w:spacing w:before="0" w:beforeAutospacing="0" w:after="0" w:afterAutospacing="0"/>
        <w:ind w:firstLine="567"/>
        <w:jc w:val="both"/>
        <w:rPr>
          <w:b w:val="0"/>
          <w:sz w:val="28"/>
          <w:szCs w:val="28"/>
        </w:rPr>
      </w:pPr>
      <w:r w:rsidRPr="00272276">
        <w:rPr>
          <w:sz w:val="28"/>
          <w:szCs w:val="28"/>
        </w:rPr>
        <w:t xml:space="preserve">Начало проведения публичных слушаний – </w:t>
      </w:r>
      <w:r w:rsidR="00C845B5">
        <w:rPr>
          <w:sz w:val="28"/>
          <w:szCs w:val="28"/>
        </w:rPr>
        <w:t xml:space="preserve">1.06.2018г. </w:t>
      </w:r>
      <w:r w:rsidRPr="00272276">
        <w:rPr>
          <w:b w:val="0"/>
          <w:sz w:val="28"/>
          <w:szCs w:val="28"/>
        </w:rPr>
        <w:t xml:space="preserve">официальная публикация </w:t>
      </w:r>
      <w:r w:rsidR="00272276" w:rsidRPr="00272276">
        <w:rPr>
          <w:b w:val="0"/>
          <w:sz w:val="28"/>
          <w:szCs w:val="28"/>
        </w:rPr>
        <w:t>Постановления Администрации Зимовниковского района от 25.05.2018 № 470 «О проведении публичных слушаний по рассмотрению проекта планировки и проекта межевания территории линейного объекта»</w:t>
      </w:r>
      <w:r w:rsidR="00954C3F" w:rsidRPr="00272276">
        <w:rPr>
          <w:sz w:val="28"/>
          <w:szCs w:val="28"/>
        </w:rPr>
        <w:t xml:space="preserve"> </w:t>
      </w:r>
      <w:r w:rsidRPr="00272276">
        <w:rPr>
          <w:b w:val="0"/>
          <w:sz w:val="28"/>
          <w:szCs w:val="28"/>
        </w:rPr>
        <w:t xml:space="preserve">и </w:t>
      </w:r>
      <w:r w:rsidR="005D6ADA" w:rsidRPr="00272276">
        <w:rPr>
          <w:b w:val="0"/>
          <w:color w:val="000000"/>
          <w:sz w:val="28"/>
          <w:szCs w:val="28"/>
        </w:rPr>
        <w:t xml:space="preserve">извещения о проведении публичных слушаний </w:t>
      </w:r>
      <w:r w:rsidRPr="00272276">
        <w:rPr>
          <w:b w:val="0"/>
          <w:sz w:val="28"/>
          <w:szCs w:val="28"/>
        </w:rPr>
        <w:t xml:space="preserve">с указанием времени, даты, места и формы их проведения </w:t>
      </w:r>
      <w:r w:rsidR="005D6ADA" w:rsidRPr="00272276">
        <w:rPr>
          <w:b w:val="0"/>
          <w:sz w:val="28"/>
          <w:szCs w:val="28"/>
        </w:rPr>
        <w:t>на официальном сайте Администрации Зимовниковского района</w:t>
      </w:r>
      <w:r w:rsidRPr="00272276">
        <w:rPr>
          <w:b w:val="0"/>
          <w:sz w:val="28"/>
          <w:szCs w:val="28"/>
        </w:rPr>
        <w:t>.</w:t>
      </w:r>
    </w:p>
    <w:p w:rsidR="00FC318C" w:rsidRPr="00272276" w:rsidRDefault="00FC318C" w:rsidP="007114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2276">
        <w:rPr>
          <w:rFonts w:ascii="Times New Roman" w:hAnsi="Times New Roman" w:cs="Times New Roman"/>
          <w:sz w:val="28"/>
          <w:szCs w:val="28"/>
        </w:rPr>
        <w:t xml:space="preserve"> </w:t>
      </w:r>
      <w:r w:rsidR="00272276" w:rsidRPr="00272276">
        <w:rPr>
          <w:rFonts w:ascii="Times New Roman" w:hAnsi="Times New Roman" w:cs="Times New Roman"/>
          <w:sz w:val="28"/>
          <w:szCs w:val="28"/>
        </w:rPr>
        <w:t>10</w:t>
      </w:r>
      <w:r w:rsidR="00B71844" w:rsidRPr="00272276">
        <w:rPr>
          <w:rFonts w:ascii="Times New Roman" w:hAnsi="Times New Roman" w:cs="Times New Roman"/>
          <w:sz w:val="28"/>
          <w:szCs w:val="28"/>
        </w:rPr>
        <w:t>.0</w:t>
      </w:r>
      <w:r w:rsidR="00954C3F" w:rsidRPr="00272276">
        <w:rPr>
          <w:rFonts w:ascii="Times New Roman" w:hAnsi="Times New Roman" w:cs="Times New Roman"/>
          <w:sz w:val="28"/>
          <w:szCs w:val="28"/>
        </w:rPr>
        <w:t>7</w:t>
      </w:r>
      <w:r w:rsidRPr="00272276">
        <w:rPr>
          <w:rFonts w:ascii="Times New Roman" w:hAnsi="Times New Roman" w:cs="Times New Roman"/>
          <w:sz w:val="28"/>
          <w:szCs w:val="28"/>
        </w:rPr>
        <w:t>.201</w:t>
      </w:r>
      <w:r w:rsidR="00B71844" w:rsidRPr="00272276">
        <w:rPr>
          <w:rFonts w:ascii="Times New Roman" w:hAnsi="Times New Roman" w:cs="Times New Roman"/>
          <w:sz w:val="28"/>
          <w:szCs w:val="28"/>
        </w:rPr>
        <w:t>8</w:t>
      </w:r>
      <w:r w:rsidRPr="00272276">
        <w:rPr>
          <w:rFonts w:ascii="Times New Roman" w:hAnsi="Times New Roman" w:cs="Times New Roman"/>
          <w:sz w:val="28"/>
          <w:szCs w:val="28"/>
        </w:rPr>
        <w:t xml:space="preserve"> в 1</w:t>
      </w:r>
      <w:r w:rsidR="00DB4E08">
        <w:rPr>
          <w:rFonts w:ascii="Times New Roman" w:hAnsi="Times New Roman" w:cs="Times New Roman"/>
          <w:sz w:val="28"/>
          <w:szCs w:val="28"/>
        </w:rPr>
        <w:t>0</w:t>
      </w:r>
      <w:r w:rsidR="001B7BDE" w:rsidRPr="00272276">
        <w:rPr>
          <w:rFonts w:ascii="Times New Roman" w:hAnsi="Times New Roman" w:cs="Times New Roman"/>
          <w:sz w:val="28"/>
          <w:szCs w:val="28"/>
        </w:rPr>
        <w:t xml:space="preserve">.00 </w:t>
      </w:r>
      <w:r w:rsidR="00272276">
        <w:rPr>
          <w:rFonts w:ascii="Times New Roman" w:hAnsi="Times New Roman" w:cs="Times New Roman"/>
          <w:sz w:val="28"/>
          <w:szCs w:val="28"/>
        </w:rPr>
        <w:t xml:space="preserve">состоялась встреча участников публичных слушаний </w:t>
      </w:r>
      <w:r w:rsidR="001B7BDE" w:rsidRPr="00272276">
        <w:rPr>
          <w:rFonts w:ascii="Times New Roman" w:hAnsi="Times New Roman" w:cs="Times New Roman"/>
          <w:sz w:val="28"/>
          <w:szCs w:val="28"/>
        </w:rPr>
        <w:t>в</w:t>
      </w:r>
      <w:r w:rsidR="001B7BDE" w:rsidRPr="00272276">
        <w:rPr>
          <w:rFonts w:ascii="Times New Roman" w:eastAsia="Calibri" w:hAnsi="Times New Roman" w:cs="Times New Roman"/>
          <w:sz w:val="28"/>
          <w:szCs w:val="28"/>
        </w:rPr>
        <w:t xml:space="preserve"> Зале заседаний Администрации Зимовниковского района по адресу: Ростовская область, пос. Зимовники, ул. Ленина, 114</w:t>
      </w:r>
      <w:r w:rsidRPr="0027227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318C" w:rsidRPr="00272276" w:rsidRDefault="00FC318C" w:rsidP="007114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2276">
        <w:rPr>
          <w:rFonts w:ascii="Times New Roman" w:hAnsi="Times New Roman" w:cs="Times New Roman"/>
          <w:sz w:val="28"/>
          <w:szCs w:val="28"/>
        </w:rPr>
        <w:t xml:space="preserve">По итогам проведения публичных слушаний в </w:t>
      </w:r>
      <w:r w:rsidR="00266BC7">
        <w:rPr>
          <w:rFonts w:ascii="Times New Roman" w:hAnsi="Times New Roman" w:cs="Times New Roman"/>
          <w:sz w:val="28"/>
          <w:szCs w:val="28"/>
        </w:rPr>
        <w:t xml:space="preserve">Администрацию Зимовниковского района </w:t>
      </w:r>
      <w:r w:rsidRPr="00272276">
        <w:rPr>
          <w:rFonts w:ascii="Times New Roman" w:hAnsi="Times New Roman" w:cs="Times New Roman"/>
          <w:sz w:val="28"/>
          <w:szCs w:val="28"/>
        </w:rPr>
        <w:t xml:space="preserve">предложений и замечаний от участников публичных слушаний не поступило. </w:t>
      </w:r>
    </w:p>
    <w:p w:rsidR="00FC318C" w:rsidRPr="00272276" w:rsidRDefault="00FC318C" w:rsidP="007114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2276">
        <w:rPr>
          <w:rFonts w:ascii="Times New Roman" w:hAnsi="Times New Roman" w:cs="Times New Roman"/>
          <w:sz w:val="28"/>
          <w:szCs w:val="28"/>
        </w:rPr>
        <w:t>Прием замечаний и предложений осущ</w:t>
      </w:r>
      <w:r w:rsidR="005F5A96" w:rsidRPr="00272276">
        <w:rPr>
          <w:rFonts w:ascii="Times New Roman" w:hAnsi="Times New Roman" w:cs="Times New Roman"/>
          <w:sz w:val="28"/>
          <w:szCs w:val="28"/>
        </w:rPr>
        <w:t xml:space="preserve">ествлялся с </w:t>
      </w:r>
      <w:r w:rsidR="00C845B5">
        <w:rPr>
          <w:rFonts w:ascii="Times New Roman" w:hAnsi="Times New Roman" w:cs="Times New Roman"/>
          <w:sz w:val="28"/>
          <w:szCs w:val="28"/>
        </w:rPr>
        <w:t>1</w:t>
      </w:r>
      <w:r w:rsidR="00B71844" w:rsidRPr="00272276">
        <w:rPr>
          <w:rFonts w:ascii="Times New Roman" w:hAnsi="Times New Roman" w:cs="Times New Roman"/>
          <w:sz w:val="28"/>
          <w:szCs w:val="28"/>
        </w:rPr>
        <w:t>.0</w:t>
      </w:r>
      <w:r w:rsidR="00C845B5">
        <w:rPr>
          <w:rFonts w:ascii="Times New Roman" w:hAnsi="Times New Roman" w:cs="Times New Roman"/>
          <w:sz w:val="28"/>
          <w:szCs w:val="28"/>
        </w:rPr>
        <w:t>6</w:t>
      </w:r>
      <w:r w:rsidR="00B71844" w:rsidRPr="00272276">
        <w:rPr>
          <w:rFonts w:ascii="Times New Roman" w:hAnsi="Times New Roman" w:cs="Times New Roman"/>
          <w:sz w:val="28"/>
          <w:szCs w:val="28"/>
        </w:rPr>
        <w:t>.2018</w:t>
      </w:r>
      <w:r w:rsidR="00C845B5">
        <w:rPr>
          <w:rFonts w:ascii="Times New Roman" w:hAnsi="Times New Roman" w:cs="Times New Roman"/>
          <w:sz w:val="28"/>
          <w:szCs w:val="28"/>
        </w:rPr>
        <w:t>г.</w:t>
      </w:r>
      <w:r w:rsidRPr="00272276">
        <w:rPr>
          <w:rFonts w:ascii="Times New Roman" w:hAnsi="Times New Roman" w:cs="Times New Roman"/>
          <w:sz w:val="28"/>
          <w:szCs w:val="28"/>
        </w:rPr>
        <w:t xml:space="preserve"> по </w:t>
      </w:r>
      <w:r w:rsidR="00272276" w:rsidRPr="00272276">
        <w:rPr>
          <w:rFonts w:ascii="Times New Roman" w:hAnsi="Times New Roman" w:cs="Times New Roman"/>
          <w:sz w:val="28"/>
          <w:szCs w:val="28"/>
        </w:rPr>
        <w:t>10</w:t>
      </w:r>
      <w:r w:rsidR="00E35EAD" w:rsidRPr="00272276">
        <w:rPr>
          <w:rFonts w:ascii="Times New Roman" w:hAnsi="Times New Roman" w:cs="Times New Roman"/>
          <w:sz w:val="28"/>
          <w:szCs w:val="28"/>
        </w:rPr>
        <w:t>.</w:t>
      </w:r>
      <w:r w:rsidR="00B71844" w:rsidRPr="00272276">
        <w:rPr>
          <w:rFonts w:ascii="Times New Roman" w:hAnsi="Times New Roman" w:cs="Times New Roman"/>
          <w:sz w:val="28"/>
          <w:szCs w:val="28"/>
        </w:rPr>
        <w:t>0</w:t>
      </w:r>
      <w:r w:rsidR="006D2D4F" w:rsidRPr="00272276">
        <w:rPr>
          <w:rFonts w:ascii="Times New Roman" w:hAnsi="Times New Roman" w:cs="Times New Roman"/>
          <w:sz w:val="28"/>
          <w:szCs w:val="28"/>
        </w:rPr>
        <w:t>7</w:t>
      </w:r>
      <w:r w:rsidR="00B71844" w:rsidRPr="00272276">
        <w:rPr>
          <w:rFonts w:ascii="Times New Roman" w:hAnsi="Times New Roman" w:cs="Times New Roman"/>
          <w:sz w:val="28"/>
          <w:szCs w:val="28"/>
        </w:rPr>
        <w:t>.2018</w:t>
      </w:r>
      <w:r w:rsidR="00C845B5">
        <w:rPr>
          <w:rFonts w:ascii="Times New Roman" w:hAnsi="Times New Roman" w:cs="Times New Roman"/>
          <w:sz w:val="28"/>
          <w:szCs w:val="28"/>
        </w:rPr>
        <w:t>г</w:t>
      </w:r>
      <w:r w:rsidRPr="0027227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318C" w:rsidRPr="00272276" w:rsidRDefault="00FC318C" w:rsidP="007114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2276">
        <w:rPr>
          <w:rFonts w:ascii="Times New Roman" w:hAnsi="Times New Roman" w:cs="Times New Roman"/>
          <w:b/>
          <w:sz w:val="28"/>
          <w:szCs w:val="28"/>
        </w:rPr>
        <w:t>Окончание публичных слушаний</w:t>
      </w:r>
      <w:r w:rsidRPr="00272276">
        <w:rPr>
          <w:rFonts w:ascii="Times New Roman" w:hAnsi="Times New Roman" w:cs="Times New Roman"/>
          <w:sz w:val="28"/>
          <w:szCs w:val="28"/>
        </w:rPr>
        <w:t xml:space="preserve"> </w:t>
      </w:r>
      <w:r w:rsidR="006D2D4F" w:rsidRPr="00272276">
        <w:rPr>
          <w:rFonts w:ascii="Times New Roman" w:hAnsi="Times New Roman" w:cs="Times New Roman"/>
          <w:sz w:val="28"/>
          <w:szCs w:val="28"/>
        </w:rPr>
        <w:t>–</w:t>
      </w:r>
      <w:r w:rsidRPr="00272276">
        <w:rPr>
          <w:rFonts w:ascii="Times New Roman" w:hAnsi="Times New Roman" w:cs="Times New Roman"/>
          <w:sz w:val="28"/>
          <w:szCs w:val="28"/>
        </w:rPr>
        <w:t xml:space="preserve"> </w:t>
      </w:r>
      <w:r w:rsidR="00272276" w:rsidRPr="00272276">
        <w:rPr>
          <w:rFonts w:ascii="Times New Roman" w:hAnsi="Times New Roman" w:cs="Times New Roman"/>
          <w:sz w:val="28"/>
          <w:szCs w:val="28"/>
        </w:rPr>
        <w:t>10</w:t>
      </w:r>
      <w:r w:rsidR="006D2D4F" w:rsidRPr="00272276">
        <w:rPr>
          <w:rFonts w:ascii="Times New Roman" w:hAnsi="Times New Roman" w:cs="Times New Roman"/>
          <w:sz w:val="28"/>
          <w:szCs w:val="28"/>
        </w:rPr>
        <w:t>.07.2018г.</w:t>
      </w:r>
    </w:p>
    <w:p w:rsidR="00FC318C" w:rsidRPr="00272276" w:rsidRDefault="00FC318C" w:rsidP="007114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2276">
        <w:rPr>
          <w:rFonts w:ascii="Times New Roman" w:hAnsi="Times New Roman" w:cs="Times New Roman"/>
          <w:sz w:val="28"/>
          <w:szCs w:val="28"/>
        </w:rPr>
        <w:t>Руководствуясь Градостроительным кодексом Российской Фед</w:t>
      </w:r>
      <w:r w:rsidR="00272276" w:rsidRPr="00272276">
        <w:rPr>
          <w:rFonts w:ascii="Times New Roman" w:hAnsi="Times New Roman" w:cs="Times New Roman"/>
          <w:sz w:val="28"/>
          <w:szCs w:val="28"/>
        </w:rPr>
        <w:t>ерации, в целях соблюдения</w:t>
      </w:r>
      <w:r w:rsidRPr="00272276">
        <w:rPr>
          <w:rFonts w:ascii="Times New Roman" w:hAnsi="Times New Roman" w:cs="Times New Roman"/>
          <w:sz w:val="28"/>
          <w:szCs w:val="28"/>
        </w:rPr>
        <w:t xml:space="preserve"> прав и законных интересов правообладателей земельных участков и объектов капитального строительства, </w:t>
      </w:r>
      <w:r w:rsidR="005F5A96" w:rsidRPr="00272276">
        <w:rPr>
          <w:rFonts w:ascii="Times New Roman" w:eastAsia="Calibri" w:hAnsi="Times New Roman" w:cs="Times New Roman"/>
          <w:sz w:val="28"/>
          <w:szCs w:val="28"/>
        </w:rPr>
        <w:t>Областным законом от 28 декабря 2005 года № 436-ЗС «О местном самоуправлении в Ростовской области», Уставом муниципального образования «Зимовниковский район»</w:t>
      </w:r>
      <w:r w:rsidR="005F5A96" w:rsidRPr="00272276">
        <w:rPr>
          <w:rFonts w:ascii="Times New Roman" w:hAnsi="Times New Roman" w:cs="Times New Roman"/>
          <w:sz w:val="28"/>
          <w:szCs w:val="28"/>
        </w:rPr>
        <w:t xml:space="preserve"> </w:t>
      </w:r>
      <w:r w:rsidRPr="00272276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5F5A96" w:rsidRPr="00272276">
        <w:rPr>
          <w:rFonts w:ascii="Times New Roman" w:hAnsi="Times New Roman" w:cs="Times New Roman"/>
          <w:sz w:val="28"/>
          <w:szCs w:val="28"/>
        </w:rPr>
        <w:t>Зимовниковского районного собрания депутатов</w:t>
      </w:r>
      <w:r w:rsidRPr="00272276">
        <w:rPr>
          <w:rFonts w:ascii="Times New Roman" w:hAnsi="Times New Roman" w:cs="Times New Roman"/>
          <w:sz w:val="28"/>
          <w:szCs w:val="28"/>
        </w:rPr>
        <w:t xml:space="preserve"> от 26.0</w:t>
      </w:r>
      <w:r w:rsidR="005F5A96" w:rsidRPr="00272276">
        <w:rPr>
          <w:rFonts w:ascii="Times New Roman" w:hAnsi="Times New Roman" w:cs="Times New Roman"/>
          <w:sz w:val="28"/>
          <w:szCs w:val="28"/>
        </w:rPr>
        <w:t>2</w:t>
      </w:r>
      <w:r w:rsidRPr="00272276">
        <w:rPr>
          <w:rFonts w:ascii="Times New Roman" w:hAnsi="Times New Roman" w:cs="Times New Roman"/>
          <w:sz w:val="28"/>
          <w:szCs w:val="28"/>
        </w:rPr>
        <w:t>.201</w:t>
      </w:r>
      <w:r w:rsidR="005F5A96" w:rsidRPr="00272276">
        <w:rPr>
          <w:rFonts w:ascii="Times New Roman" w:hAnsi="Times New Roman" w:cs="Times New Roman"/>
          <w:sz w:val="28"/>
          <w:szCs w:val="28"/>
        </w:rPr>
        <w:t>5</w:t>
      </w:r>
      <w:r w:rsidRPr="00272276">
        <w:rPr>
          <w:rFonts w:ascii="Times New Roman" w:hAnsi="Times New Roman" w:cs="Times New Roman"/>
          <w:sz w:val="28"/>
          <w:szCs w:val="28"/>
        </w:rPr>
        <w:t xml:space="preserve"> № </w:t>
      </w:r>
      <w:r w:rsidR="005F5A96" w:rsidRPr="00272276">
        <w:rPr>
          <w:rFonts w:ascii="Times New Roman" w:hAnsi="Times New Roman" w:cs="Times New Roman"/>
          <w:sz w:val="28"/>
          <w:szCs w:val="28"/>
        </w:rPr>
        <w:t>365</w:t>
      </w:r>
      <w:r w:rsidRPr="00272276">
        <w:rPr>
          <w:rFonts w:ascii="Times New Roman" w:hAnsi="Times New Roman" w:cs="Times New Roman"/>
          <w:sz w:val="28"/>
          <w:szCs w:val="28"/>
        </w:rPr>
        <w:t xml:space="preserve"> «</w:t>
      </w:r>
      <w:r w:rsidR="005F5A96" w:rsidRPr="00272276">
        <w:rPr>
          <w:rFonts w:ascii="Times New Roman" w:hAnsi="Times New Roman" w:cs="Times New Roman"/>
          <w:sz w:val="28"/>
          <w:szCs w:val="28"/>
        </w:rPr>
        <w:t>Об утверждении Положения «О порядке организации и проведения публичных слушаний в муниципальном образовании «Зимовниковский</w:t>
      </w:r>
      <w:proofErr w:type="gramEnd"/>
      <w:r w:rsidR="005F5A96" w:rsidRPr="00272276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272276">
        <w:rPr>
          <w:rFonts w:ascii="Times New Roman" w:hAnsi="Times New Roman" w:cs="Times New Roman"/>
          <w:sz w:val="28"/>
          <w:szCs w:val="28"/>
        </w:rPr>
        <w:t xml:space="preserve">»,   </w:t>
      </w:r>
    </w:p>
    <w:p w:rsidR="00FC318C" w:rsidRPr="00272276" w:rsidRDefault="00266BC7" w:rsidP="0071143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принято решение</w:t>
      </w:r>
      <w:r w:rsidR="00FC318C" w:rsidRPr="00272276">
        <w:rPr>
          <w:rFonts w:ascii="Times New Roman" w:hAnsi="Times New Roman" w:cs="Times New Roman"/>
          <w:b/>
          <w:sz w:val="28"/>
          <w:szCs w:val="28"/>
        </w:rPr>
        <w:t>:</w:t>
      </w:r>
    </w:p>
    <w:p w:rsidR="005F5A96" w:rsidRDefault="00FC318C" w:rsidP="007114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2276">
        <w:rPr>
          <w:rFonts w:ascii="Times New Roman" w:hAnsi="Times New Roman" w:cs="Times New Roman"/>
          <w:sz w:val="28"/>
          <w:szCs w:val="28"/>
        </w:rPr>
        <w:t xml:space="preserve">рекомендовать главе Администрации </w:t>
      </w:r>
      <w:r w:rsidR="00E35EAD" w:rsidRPr="00272276">
        <w:rPr>
          <w:rFonts w:ascii="Times New Roman" w:hAnsi="Times New Roman" w:cs="Times New Roman"/>
          <w:sz w:val="28"/>
          <w:szCs w:val="28"/>
        </w:rPr>
        <w:t>Зимовниковского района</w:t>
      </w:r>
      <w:r w:rsidRPr="00272276">
        <w:rPr>
          <w:rFonts w:ascii="Times New Roman" w:hAnsi="Times New Roman" w:cs="Times New Roman"/>
          <w:sz w:val="28"/>
          <w:szCs w:val="28"/>
        </w:rPr>
        <w:t xml:space="preserve"> </w:t>
      </w:r>
      <w:r w:rsidR="00272276" w:rsidRPr="00272276">
        <w:rPr>
          <w:rFonts w:ascii="Times New Roman" w:hAnsi="Times New Roman" w:cs="Times New Roman"/>
          <w:sz w:val="28"/>
          <w:szCs w:val="28"/>
        </w:rPr>
        <w:t xml:space="preserve">утвердить проект планировки и проект межевания территории линейного объекта «Газопровод межпоселковый </w:t>
      </w:r>
      <w:r w:rsidR="00DB4E08">
        <w:rPr>
          <w:rFonts w:ascii="Times New Roman" w:hAnsi="Times New Roman" w:cs="Times New Roman"/>
          <w:sz w:val="28"/>
          <w:szCs w:val="28"/>
        </w:rPr>
        <w:t xml:space="preserve">к х. </w:t>
      </w:r>
      <w:proofErr w:type="spellStart"/>
      <w:r w:rsidR="00DB4E08">
        <w:rPr>
          <w:rFonts w:ascii="Times New Roman" w:hAnsi="Times New Roman" w:cs="Times New Roman"/>
          <w:sz w:val="28"/>
          <w:szCs w:val="28"/>
        </w:rPr>
        <w:t>Старорубашкин</w:t>
      </w:r>
      <w:proofErr w:type="spellEnd"/>
      <w:r w:rsidR="00DB4E08">
        <w:rPr>
          <w:rFonts w:ascii="Times New Roman" w:hAnsi="Times New Roman" w:cs="Times New Roman"/>
          <w:sz w:val="28"/>
          <w:szCs w:val="28"/>
        </w:rPr>
        <w:t xml:space="preserve"> с отводами на х. Донецкий, х. </w:t>
      </w:r>
      <w:proofErr w:type="spellStart"/>
      <w:r w:rsidR="00DB4E08">
        <w:rPr>
          <w:rFonts w:ascii="Times New Roman" w:hAnsi="Times New Roman" w:cs="Times New Roman"/>
          <w:sz w:val="28"/>
          <w:szCs w:val="28"/>
        </w:rPr>
        <w:t>Верхоломов</w:t>
      </w:r>
      <w:proofErr w:type="spellEnd"/>
      <w:r w:rsidR="00DB4E08">
        <w:rPr>
          <w:rFonts w:ascii="Times New Roman" w:hAnsi="Times New Roman" w:cs="Times New Roman"/>
          <w:sz w:val="28"/>
          <w:szCs w:val="28"/>
        </w:rPr>
        <w:t xml:space="preserve"> и х. Майкопский </w:t>
      </w:r>
      <w:r w:rsidR="00272276" w:rsidRPr="00272276">
        <w:rPr>
          <w:rFonts w:ascii="Times New Roman" w:hAnsi="Times New Roman" w:cs="Times New Roman"/>
          <w:sz w:val="28"/>
          <w:szCs w:val="28"/>
        </w:rPr>
        <w:t>Зимовниковского района Ростовской области»</w:t>
      </w:r>
      <w:r w:rsidR="005F5A96" w:rsidRPr="0027227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20B7D" w:rsidRPr="00272276" w:rsidRDefault="00A20B7D" w:rsidP="007114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1F6" w:rsidRPr="00272276" w:rsidRDefault="001B51F6" w:rsidP="007114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11439" w:rsidRPr="00272276" w:rsidRDefault="00A20B7D" w:rsidP="007114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11439" w:rsidRPr="00272276">
        <w:rPr>
          <w:rFonts w:ascii="Times New Roman" w:hAnsi="Times New Roman" w:cs="Times New Roman"/>
          <w:sz w:val="28"/>
          <w:szCs w:val="28"/>
        </w:rPr>
        <w:t xml:space="preserve">лавный архитектор Зимовниковского района                                                </w:t>
      </w:r>
      <w:proofErr w:type="spellStart"/>
      <w:r w:rsidR="00711439" w:rsidRPr="00272276">
        <w:rPr>
          <w:rFonts w:ascii="Times New Roman" w:hAnsi="Times New Roman" w:cs="Times New Roman"/>
          <w:sz w:val="28"/>
          <w:szCs w:val="28"/>
        </w:rPr>
        <w:t>А.П.Касач</w:t>
      </w:r>
      <w:proofErr w:type="spellEnd"/>
    </w:p>
    <w:sectPr w:rsidR="00711439" w:rsidRPr="00272276" w:rsidSect="003C246F">
      <w:pgSz w:w="11906" w:h="16838"/>
      <w:pgMar w:top="540" w:right="850" w:bottom="53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C318C"/>
    <w:rsid w:val="000077FE"/>
    <w:rsid w:val="0004619D"/>
    <w:rsid w:val="000D11AD"/>
    <w:rsid w:val="001B51F6"/>
    <w:rsid w:val="001B7BDE"/>
    <w:rsid w:val="002229BD"/>
    <w:rsid w:val="00266BC7"/>
    <w:rsid w:val="00266D30"/>
    <w:rsid w:val="00272276"/>
    <w:rsid w:val="002C5322"/>
    <w:rsid w:val="002C6432"/>
    <w:rsid w:val="003204DC"/>
    <w:rsid w:val="003C246F"/>
    <w:rsid w:val="00452502"/>
    <w:rsid w:val="005D6ADA"/>
    <w:rsid w:val="005E34ED"/>
    <w:rsid w:val="005F5A96"/>
    <w:rsid w:val="006D2D4F"/>
    <w:rsid w:val="00711439"/>
    <w:rsid w:val="0090485E"/>
    <w:rsid w:val="00942497"/>
    <w:rsid w:val="00946452"/>
    <w:rsid w:val="00954C3F"/>
    <w:rsid w:val="00980A10"/>
    <w:rsid w:val="009A027A"/>
    <w:rsid w:val="009F302C"/>
    <w:rsid w:val="00A20B7D"/>
    <w:rsid w:val="00A25A45"/>
    <w:rsid w:val="00A954D8"/>
    <w:rsid w:val="00B71844"/>
    <w:rsid w:val="00C845B5"/>
    <w:rsid w:val="00DB4E08"/>
    <w:rsid w:val="00E35EAD"/>
    <w:rsid w:val="00EB006B"/>
    <w:rsid w:val="00FC3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1F6"/>
  </w:style>
  <w:style w:type="paragraph" w:styleId="3">
    <w:name w:val="heading 3"/>
    <w:basedOn w:val="a"/>
    <w:link w:val="30"/>
    <w:uiPriority w:val="9"/>
    <w:qFormat/>
    <w:rsid w:val="005D6A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D6AD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5D6ADA"/>
    <w:rPr>
      <w:b/>
      <w:bCs/>
    </w:rPr>
  </w:style>
  <w:style w:type="paragraph" w:customStyle="1" w:styleId="8">
    <w:name w:val="Знак8"/>
    <w:basedOn w:val="a"/>
    <w:rsid w:val="005F5A9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A20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0B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3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3</cp:revision>
  <cp:lastPrinted>2018-07-20T08:42:00Z</cp:lastPrinted>
  <dcterms:created xsi:type="dcterms:W3CDTF">2018-07-20T09:56:00Z</dcterms:created>
  <dcterms:modified xsi:type="dcterms:W3CDTF">2018-08-17T08:12:00Z</dcterms:modified>
</cp:coreProperties>
</file>